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F" w:rsidRPr="00A64674" w:rsidRDefault="00A64674" w:rsidP="00A64674">
      <w:r w:rsidRPr="00A64674">
        <w:t xml:space="preserve">Заключение от 08 мая 2020 года о результатах публичных слушаний по проекту планировки территории и проекту межевания в его составе для установления границ земельных участков  предназначенных для строительства и размещения линейного объекта транспортной инфраструктуры местного значения «Автомобильная дорога «Курск-Борисоглебск» </w:t>
      </w:r>
      <w:proofErr w:type="gramStart"/>
      <w:r w:rsidRPr="00A64674">
        <w:t>-К</w:t>
      </w:r>
      <w:proofErr w:type="gramEnd"/>
      <w:r w:rsidRPr="00A64674">
        <w:t>шенский-граница Липецкой области»-</w:t>
      </w:r>
      <w:proofErr w:type="spellStart"/>
      <w:r w:rsidRPr="00A64674">
        <w:t>Кшень-Панское</w:t>
      </w:r>
      <w:proofErr w:type="spellEnd"/>
      <w:r w:rsidRPr="00A64674">
        <w:t xml:space="preserve">»- </w:t>
      </w:r>
      <w:proofErr w:type="spellStart"/>
      <w:r w:rsidRPr="00A64674">
        <w:t>Мансурово</w:t>
      </w:r>
      <w:proofErr w:type="spellEnd"/>
      <w:r w:rsidRPr="00A64674">
        <w:t xml:space="preserve">- Шевченко Советского района Курской   области»   Настоящее заключение подготовлено организатором публичных слушаний- комиссией по организации и проведению </w:t>
      </w:r>
      <w:proofErr w:type="gramStart"/>
      <w:r w:rsidRPr="00A64674">
        <w:t>публичных слушаний по рассмотрению Проекта внесения изменений в Правила землепользования и застройки муниципального образования «</w:t>
      </w:r>
      <w:proofErr w:type="spellStart"/>
      <w:r w:rsidRPr="00A64674">
        <w:t>Мансуровский</w:t>
      </w:r>
      <w:proofErr w:type="spellEnd"/>
      <w:r w:rsidRPr="00A64674">
        <w:t xml:space="preserve"> сельсовет» Советского района Курской области, утвержденной постановлением Администрации Советского района от 03.02.2020 №88  (с </w:t>
      </w:r>
      <w:proofErr w:type="spellStart"/>
      <w:r w:rsidRPr="00A64674">
        <w:t>изм</w:t>
      </w:r>
      <w:proofErr w:type="spellEnd"/>
      <w:r w:rsidRPr="00A64674">
        <w:t>. №339 от 30.04.2020г.) На публичных слушаниях по проекту планировки территории и проекту межевания в его составе для установления границ земельных участков  предназначенных для строительства и размещения линейного объекта транспортной</w:t>
      </w:r>
      <w:proofErr w:type="gramEnd"/>
      <w:r w:rsidRPr="00A64674">
        <w:t xml:space="preserve"> инфраструктуры местного значения «Автомобильная дорога «Курск-Борисоглебск» </w:t>
      </w:r>
      <w:proofErr w:type="gramStart"/>
      <w:r w:rsidRPr="00A64674">
        <w:t>-К</w:t>
      </w:r>
      <w:proofErr w:type="gramEnd"/>
      <w:r w:rsidRPr="00A64674">
        <w:t>шенский-граница Липецкой области»-</w:t>
      </w:r>
      <w:proofErr w:type="spellStart"/>
      <w:r w:rsidRPr="00A64674">
        <w:t>Кшень-Панское</w:t>
      </w:r>
      <w:proofErr w:type="spellEnd"/>
      <w:r w:rsidRPr="00A64674">
        <w:t xml:space="preserve">»- </w:t>
      </w:r>
      <w:proofErr w:type="spellStart"/>
      <w:r w:rsidRPr="00A64674">
        <w:t>Мансурово</w:t>
      </w:r>
      <w:proofErr w:type="spellEnd"/>
      <w:r w:rsidRPr="00A64674">
        <w:t xml:space="preserve">- Шевченко Советского района Курской   области» с местоположением: Курская область, Советский район, </w:t>
      </w:r>
      <w:proofErr w:type="spellStart"/>
      <w:r w:rsidRPr="00A64674">
        <w:t>Мансуровский</w:t>
      </w:r>
      <w:proofErr w:type="spellEnd"/>
      <w:r w:rsidRPr="00A64674">
        <w:t xml:space="preserve"> сельсовет было зарегистрировано 7 участников публичных слушаний, из которых 7 - физические лица, постоянно проживающие на территории муниципального образования «</w:t>
      </w:r>
      <w:proofErr w:type="spellStart"/>
      <w:r w:rsidRPr="00A64674">
        <w:t>Мансуровский</w:t>
      </w:r>
      <w:proofErr w:type="spellEnd"/>
      <w:r w:rsidRPr="00A64674">
        <w:t xml:space="preserve"> сельсовет» Советского района Курской области.                            На основании протокола публичных слушаний от 06 мая 2020 года №1.              Предложений и замечаний от участников публичных слушаний, в том числе:  1) граждан, являющихся участниками публичных слушаний и постоянно проживающих на территории, в пределах которой проводятся публичные слушани</w:t>
      </w:r>
      <w:proofErr w:type="gramStart"/>
      <w:r w:rsidRPr="00A64674">
        <w:t>я-</w:t>
      </w:r>
      <w:proofErr w:type="gramEnd"/>
      <w:r w:rsidRPr="00A64674">
        <w:t xml:space="preserve"> не поступило. 2) иных участников публичных слушаний не поступило          Выводы и рекомендации комиссии по результатам публичных слушаний:   - публичные слушания по проекту планировки территории и проекту межевания в его составе для установления границ земельных участков  предназначенных для строительства и размещения линейного объекта транспортной инфраструктуры местного значения «Автомобильная дорога «Курск-Борисоглебск» </w:t>
      </w:r>
      <w:proofErr w:type="gramStart"/>
      <w:r w:rsidRPr="00A64674">
        <w:t>-К</w:t>
      </w:r>
      <w:proofErr w:type="gramEnd"/>
      <w:r w:rsidRPr="00A64674">
        <w:t>шенский-граница Липецкой области»-</w:t>
      </w:r>
      <w:proofErr w:type="spellStart"/>
      <w:r w:rsidRPr="00A64674">
        <w:t>Кшень-Панское</w:t>
      </w:r>
      <w:proofErr w:type="spellEnd"/>
      <w:r w:rsidRPr="00A64674">
        <w:t xml:space="preserve">»- </w:t>
      </w:r>
      <w:proofErr w:type="spellStart"/>
      <w:r w:rsidRPr="00A64674">
        <w:t>Мансурово</w:t>
      </w:r>
      <w:proofErr w:type="spellEnd"/>
      <w:r w:rsidRPr="00A64674">
        <w:t xml:space="preserve">- Шевченко Советского района Курской   области» проведены в соответствии с требованиями законодательства Российской Федерации и считаются состоявшимися;  На основании Заключения по результатам публичных слушаний проект планировки территории и проект межевания в его составе для установления границ земельных участков  предназначенных для строительства и размещения линейного объекта транспортной инфраструктуры местного значения «Автомобильная дорога «Курск-Борисоглебск» </w:t>
      </w:r>
      <w:proofErr w:type="gramStart"/>
      <w:r w:rsidRPr="00A64674">
        <w:t>-К</w:t>
      </w:r>
      <w:proofErr w:type="gramEnd"/>
      <w:r w:rsidRPr="00A64674">
        <w:t>шенский-граница Липецкой области»-</w:t>
      </w:r>
      <w:proofErr w:type="spellStart"/>
      <w:r w:rsidRPr="00A64674">
        <w:t>Кшень-Панское</w:t>
      </w:r>
      <w:proofErr w:type="spellEnd"/>
      <w:r w:rsidRPr="00A64674">
        <w:t xml:space="preserve">»- </w:t>
      </w:r>
      <w:proofErr w:type="spellStart"/>
      <w:r w:rsidRPr="00A64674">
        <w:t>Мансурово</w:t>
      </w:r>
      <w:proofErr w:type="spellEnd"/>
      <w:r w:rsidRPr="00A64674">
        <w:t xml:space="preserve">- Шевченко Советского района Курской   области» комиссия считает готовым к утверждению.     Председатель комиссии                       </w:t>
      </w:r>
      <w:proofErr w:type="spellStart"/>
      <w:r w:rsidRPr="00A64674">
        <w:t>____________________С.В.Белых</w:t>
      </w:r>
      <w:proofErr w:type="spellEnd"/>
      <w:r w:rsidRPr="00A64674">
        <w:t xml:space="preserve">   Заместитель Председателя комиссии </w:t>
      </w:r>
      <w:proofErr w:type="spellStart"/>
      <w:r w:rsidRPr="00A64674">
        <w:t>____________________М.В.Пашкова</w:t>
      </w:r>
      <w:proofErr w:type="spellEnd"/>
      <w:r w:rsidRPr="00A64674">
        <w:t xml:space="preserve">                                                          Секретарь комиссии                            ____________________Р.А.Адоньева                                                                                                                                                                   Члены комиссии                                </w:t>
      </w:r>
      <w:proofErr w:type="spellStart"/>
      <w:r w:rsidRPr="00A64674">
        <w:t>_____________________Т.В.Русакова</w:t>
      </w:r>
      <w:proofErr w:type="spellEnd"/>
      <w:r w:rsidRPr="00A64674">
        <w:t xml:space="preserve">                                                              </w:t>
      </w:r>
      <w:proofErr w:type="spellStart"/>
      <w:r w:rsidRPr="00A64674">
        <w:t>_____________________А.А.Анненков</w:t>
      </w:r>
      <w:proofErr w:type="spellEnd"/>
      <w:r w:rsidRPr="00A64674">
        <w:t xml:space="preserve">                                                                     ____________________ Т.В.Бондарева Вперед</w:t>
      </w:r>
    </w:p>
    <w:sectPr w:rsidR="00E214EF" w:rsidRPr="00A64674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47A2"/>
    <w:rsid w:val="004F54B3"/>
    <w:rsid w:val="00920824"/>
    <w:rsid w:val="00A46511"/>
    <w:rsid w:val="00A64674"/>
    <w:rsid w:val="00BB2E38"/>
    <w:rsid w:val="00BB6ADF"/>
    <w:rsid w:val="00C10864"/>
    <w:rsid w:val="00D76E2D"/>
    <w:rsid w:val="00E214EF"/>
    <w:rsid w:val="00F03033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dcterms:created xsi:type="dcterms:W3CDTF">2023-09-27T12:40:00Z</dcterms:created>
  <dcterms:modified xsi:type="dcterms:W3CDTF">2023-09-27T12:49:00Z</dcterms:modified>
</cp:coreProperties>
</file>